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center" w:tblpY="-2692"/>
        <w:tblW w:w="11178" w:type="dxa"/>
        <w:tblLayout w:type="fixed"/>
        <w:tblLook w:val="04A0" w:firstRow="1" w:lastRow="0" w:firstColumn="1" w:lastColumn="0" w:noHBand="0" w:noVBand="1"/>
      </w:tblPr>
      <w:tblGrid>
        <w:gridCol w:w="4219"/>
        <w:gridCol w:w="2253"/>
        <w:gridCol w:w="4706"/>
      </w:tblGrid>
      <w:tr w:rsidR="000F067D" w:rsidTr="000F067D">
        <w:trPr>
          <w:trHeight w:val="1985"/>
        </w:trPr>
        <w:tc>
          <w:tcPr>
            <w:tcW w:w="4219" w:type="dxa"/>
            <w:tcBorders>
              <w:top w:val="nil"/>
              <w:left w:val="nil"/>
              <w:bottom w:val="thinThickSmallGap" w:sz="18" w:space="0" w:color="auto"/>
              <w:right w:val="nil"/>
            </w:tcBorders>
          </w:tcPr>
          <w:p w:rsidR="000F067D" w:rsidRPr="00360EE3" w:rsidRDefault="000F067D" w:rsidP="000F067D">
            <w:pPr>
              <w:tabs>
                <w:tab w:val="center" w:pos="1512"/>
                <w:tab w:val="left" w:pos="2352"/>
                <w:tab w:val="left" w:pos="2610"/>
              </w:tabs>
              <w:spacing w:after="0"/>
              <w:ind w:left="-567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ky-KG"/>
              </w:rPr>
            </w:pPr>
          </w:p>
          <w:p w:rsidR="000F067D" w:rsidRPr="00360EE3" w:rsidRDefault="000F067D" w:rsidP="000F067D">
            <w:pPr>
              <w:tabs>
                <w:tab w:val="left" w:pos="2352"/>
              </w:tabs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val="ky-KG"/>
              </w:rPr>
            </w:pPr>
          </w:p>
          <w:p w:rsidR="000F067D" w:rsidRPr="00360EE3" w:rsidRDefault="000F067D" w:rsidP="000F067D">
            <w:pPr>
              <w:tabs>
                <w:tab w:val="left" w:pos="2352"/>
              </w:tabs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ky-KG"/>
              </w:rPr>
            </w:pPr>
          </w:p>
          <w:p w:rsidR="000F067D" w:rsidRPr="00360EE3" w:rsidRDefault="000F067D" w:rsidP="000F067D">
            <w:pPr>
              <w:tabs>
                <w:tab w:val="left" w:pos="2352"/>
              </w:tabs>
              <w:spacing w:after="0"/>
              <w:ind w:left="142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  <w:lang w:val="ky-KG"/>
              </w:rPr>
            </w:pPr>
            <w:r w:rsidRPr="00360EE3">
              <w:rPr>
                <w:rFonts w:ascii="Times New Roman" w:eastAsia="Calibri" w:hAnsi="Times New Roman" w:cs="Times New Roman"/>
                <w:b/>
                <w:sz w:val="21"/>
                <w:szCs w:val="21"/>
                <w:lang w:val="ky-KG"/>
              </w:rPr>
              <w:t>КЫРГЫЗ РЕСПУБЛИКАСЫ</w:t>
            </w:r>
          </w:p>
          <w:p w:rsidR="000F067D" w:rsidRPr="00360EE3" w:rsidRDefault="000F067D" w:rsidP="000F067D">
            <w:pPr>
              <w:tabs>
                <w:tab w:val="left" w:pos="2352"/>
              </w:tabs>
              <w:spacing w:after="0"/>
              <w:ind w:left="142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  <w:lang w:val="ky-KG"/>
              </w:rPr>
            </w:pPr>
            <w:r w:rsidRPr="00360EE3">
              <w:rPr>
                <w:rFonts w:ascii="Times New Roman" w:eastAsia="Calibri" w:hAnsi="Times New Roman" w:cs="Times New Roman"/>
                <w:b/>
                <w:sz w:val="21"/>
                <w:szCs w:val="21"/>
                <w:lang w:val="ky-KG"/>
              </w:rPr>
              <w:t>ЖАЛАЛ-АБАД ОБЛАСТЫ</w:t>
            </w:r>
          </w:p>
          <w:p w:rsidR="000F067D" w:rsidRPr="00360EE3" w:rsidRDefault="000F067D" w:rsidP="000F067D">
            <w:pPr>
              <w:tabs>
                <w:tab w:val="left" w:pos="2352"/>
              </w:tabs>
              <w:spacing w:after="0"/>
              <w:ind w:left="142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  <w:lang w:val="ky-KG"/>
              </w:rPr>
            </w:pPr>
            <w:r w:rsidRPr="00360EE3">
              <w:rPr>
                <w:rFonts w:ascii="Times New Roman" w:eastAsia="Calibri" w:hAnsi="Times New Roman" w:cs="Times New Roman"/>
                <w:b/>
                <w:sz w:val="21"/>
                <w:szCs w:val="21"/>
                <w:lang w:val="ky-KG"/>
              </w:rPr>
              <w:t>НООКЕН РАЙОНУ</w:t>
            </w:r>
          </w:p>
          <w:p w:rsidR="000F067D" w:rsidRPr="00360EE3" w:rsidRDefault="000F067D" w:rsidP="000F067D">
            <w:pPr>
              <w:tabs>
                <w:tab w:val="left" w:pos="2977"/>
              </w:tabs>
              <w:spacing w:after="0"/>
              <w:ind w:left="142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  <w:lang w:val="ky-KG"/>
              </w:rPr>
            </w:pPr>
            <w:r>
              <w:rPr>
                <w:rFonts w:ascii="Times New Roman" w:eastAsia="Calibri" w:hAnsi="Times New Roman" w:cs="Times New Roman"/>
                <w:b/>
                <w:sz w:val="21"/>
                <w:szCs w:val="21"/>
                <w:lang w:val="ky-KG"/>
              </w:rPr>
              <w:t>ЭРГЕШ АЛИЕВ АЙЫЛДЫК КЕНЕШИ</w:t>
            </w:r>
          </w:p>
          <w:p w:rsidR="000F067D" w:rsidRPr="00360EE3" w:rsidRDefault="000F067D" w:rsidP="000F067D">
            <w:pPr>
              <w:tabs>
                <w:tab w:val="left" w:pos="2352"/>
              </w:tabs>
              <w:spacing w:after="0"/>
              <w:rPr>
                <w:rFonts w:ascii="Times New Roman" w:eastAsia="Calibri" w:hAnsi="Times New Roman" w:cs="Times New Roman"/>
                <w:sz w:val="16"/>
                <w:szCs w:val="16"/>
                <w:lang w:val="ky-KG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thinThickSmallGap" w:sz="18" w:space="0" w:color="auto"/>
              <w:right w:val="nil"/>
            </w:tcBorders>
          </w:tcPr>
          <w:p w:rsidR="000F067D" w:rsidRPr="00360EE3" w:rsidRDefault="000F067D" w:rsidP="000F067D">
            <w:pPr>
              <w:tabs>
                <w:tab w:val="left" w:pos="2352"/>
              </w:tabs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ky-KG"/>
              </w:rPr>
            </w:pPr>
          </w:p>
          <w:p w:rsidR="000F067D" w:rsidRPr="00360EE3" w:rsidRDefault="000F067D" w:rsidP="000F067D">
            <w:pPr>
              <w:tabs>
                <w:tab w:val="left" w:pos="2352"/>
              </w:tabs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val="ky-KG"/>
              </w:rPr>
            </w:pPr>
          </w:p>
          <w:p w:rsidR="000F067D" w:rsidRPr="00360EE3" w:rsidRDefault="000F067D" w:rsidP="000F067D">
            <w:pPr>
              <w:tabs>
                <w:tab w:val="left" w:pos="2352"/>
              </w:tabs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ky-KG"/>
              </w:rPr>
            </w:pPr>
          </w:p>
          <w:p w:rsidR="000F067D" w:rsidRPr="000F067D" w:rsidRDefault="000F067D" w:rsidP="000F067D">
            <w:pPr>
              <w:tabs>
                <w:tab w:val="left" w:pos="585"/>
                <w:tab w:val="left" w:pos="743"/>
                <w:tab w:val="left" w:pos="1026"/>
                <w:tab w:val="left" w:pos="1203"/>
                <w:tab w:val="left" w:pos="1451"/>
                <w:tab w:val="left" w:pos="2352"/>
              </w:tabs>
              <w:spacing w:after="0"/>
              <w:jc w:val="center"/>
              <w:rPr>
                <w:rFonts w:ascii="Times New Roman" w:eastAsia="Calibri" w:hAnsi="Times New Roman" w:cs="Times New Roman"/>
                <w:sz w:val="30"/>
                <w:szCs w:val="30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ky-KG"/>
              </w:rPr>
              <w:t xml:space="preserve">    </w:t>
            </w:r>
            <w:r w:rsidRPr="000F067D">
              <w:rPr>
                <w:rFonts w:ascii="Times New Roman" w:eastAsia="Calibri" w:hAnsi="Times New Roman" w:cs="Times New Roman"/>
                <w:sz w:val="30"/>
                <w:szCs w:val="30"/>
              </w:rPr>
              <w:object w:dxaOrig="1145" w:dyaOrig="113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.35pt;height:41.15pt" o:ole="" fillcolor="window">
                  <v:imagedata r:id="rId5" o:title=""/>
                </v:shape>
                <o:OLEObject Type="Embed" ProgID="Word.Picture.8" ShapeID="_x0000_i1025" DrawAspect="Content" ObjectID="_1789976242" r:id="rId6"/>
              </w:object>
            </w:r>
          </w:p>
          <w:p w:rsidR="000F067D" w:rsidRPr="00360EE3" w:rsidRDefault="000F067D" w:rsidP="000F067D">
            <w:pPr>
              <w:tabs>
                <w:tab w:val="left" w:pos="2352"/>
              </w:tabs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ky-KG"/>
              </w:rPr>
            </w:pPr>
          </w:p>
          <w:p w:rsidR="000F067D" w:rsidRPr="00360EE3" w:rsidRDefault="000F067D" w:rsidP="000F067D">
            <w:pPr>
              <w:tabs>
                <w:tab w:val="left" w:pos="2352"/>
              </w:tabs>
              <w:spacing w:after="0"/>
              <w:ind w:left="45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ky-KG"/>
              </w:rPr>
            </w:pPr>
          </w:p>
        </w:tc>
        <w:tc>
          <w:tcPr>
            <w:tcW w:w="4706" w:type="dxa"/>
            <w:tcBorders>
              <w:top w:val="nil"/>
              <w:left w:val="nil"/>
              <w:bottom w:val="thinThickSmallGap" w:sz="18" w:space="0" w:color="auto"/>
              <w:right w:val="nil"/>
            </w:tcBorders>
          </w:tcPr>
          <w:p w:rsidR="000F067D" w:rsidRPr="00360EE3" w:rsidRDefault="000F067D" w:rsidP="000F067D">
            <w:pPr>
              <w:tabs>
                <w:tab w:val="left" w:pos="2352"/>
              </w:tabs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ky-KG"/>
              </w:rPr>
            </w:pPr>
          </w:p>
          <w:p w:rsidR="000F067D" w:rsidRPr="00360EE3" w:rsidRDefault="000F067D" w:rsidP="000F067D">
            <w:pPr>
              <w:tabs>
                <w:tab w:val="left" w:pos="2352"/>
              </w:tabs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val="ky-KG"/>
              </w:rPr>
            </w:pPr>
          </w:p>
          <w:p w:rsidR="000F067D" w:rsidRPr="00360EE3" w:rsidRDefault="000F067D" w:rsidP="000F067D">
            <w:pPr>
              <w:tabs>
                <w:tab w:val="left" w:pos="2352"/>
              </w:tabs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val="ky-KG"/>
              </w:rPr>
            </w:pPr>
          </w:p>
          <w:p w:rsidR="000F067D" w:rsidRPr="00360EE3" w:rsidRDefault="000F067D" w:rsidP="000F067D">
            <w:pPr>
              <w:tabs>
                <w:tab w:val="left" w:pos="2352"/>
              </w:tabs>
              <w:spacing w:after="0"/>
              <w:ind w:left="142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  <w:lang w:val="ky-KG"/>
              </w:rPr>
            </w:pPr>
            <w:r w:rsidRPr="00360EE3">
              <w:rPr>
                <w:rFonts w:ascii="Times New Roman" w:eastAsia="Calibri" w:hAnsi="Times New Roman" w:cs="Times New Roman"/>
                <w:b/>
                <w:sz w:val="21"/>
                <w:szCs w:val="21"/>
                <w:lang w:val="ky-KG"/>
              </w:rPr>
              <w:t>КЫРГЫЗСКАЯ  РЕСПУБЛИКА</w:t>
            </w:r>
          </w:p>
          <w:p w:rsidR="000F067D" w:rsidRDefault="000F067D" w:rsidP="000F067D">
            <w:pPr>
              <w:tabs>
                <w:tab w:val="left" w:pos="2352"/>
              </w:tabs>
              <w:spacing w:after="0"/>
              <w:ind w:left="142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  <w:lang w:val="ky-KG"/>
              </w:rPr>
            </w:pPr>
            <w:r w:rsidRPr="00360EE3">
              <w:rPr>
                <w:rFonts w:ascii="Times New Roman" w:eastAsia="Calibri" w:hAnsi="Times New Roman" w:cs="Times New Roman"/>
                <w:b/>
                <w:sz w:val="21"/>
                <w:szCs w:val="21"/>
                <w:lang w:val="ky-KG"/>
              </w:rPr>
              <w:t>ЖАЛАЛ-АБАДСКАЯ  ОБЛАСТЬ</w:t>
            </w:r>
          </w:p>
          <w:p w:rsidR="000F067D" w:rsidRPr="00360EE3" w:rsidRDefault="000F067D" w:rsidP="000F067D">
            <w:pPr>
              <w:tabs>
                <w:tab w:val="left" w:pos="2352"/>
              </w:tabs>
              <w:spacing w:after="0"/>
              <w:ind w:left="142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  <w:lang w:val="ky-KG"/>
              </w:rPr>
            </w:pPr>
            <w:r w:rsidRPr="00360EE3">
              <w:rPr>
                <w:rFonts w:ascii="Times New Roman" w:eastAsia="Calibri" w:hAnsi="Times New Roman" w:cs="Times New Roman"/>
                <w:b/>
                <w:sz w:val="21"/>
                <w:szCs w:val="21"/>
                <w:lang w:val="ky-KG"/>
              </w:rPr>
              <w:t>НООКЕНСКИЙ РАЙОН</w:t>
            </w:r>
          </w:p>
          <w:p w:rsidR="000F067D" w:rsidRPr="00360EE3" w:rsidRDefault="000F067D" w:rsidP="000F067D">
            <w:pPr>
              <w:tabs>
                <w:tab w:val="left" w:pos="2352"/>
              </w:tabs>
              <w:spacing w:after="0"/>
              <w:ind w:left="34" w:right="-108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  <w:lang w:val="ky-KG"/>
              </w:rPr>
            </w:pPr>
            <w:r w:rsidRPr="00360EE3">
              <w:rPr>
                <w:rFonts w:ascii="Times New Roman" w:eastAsia="Calibri" w:hAnsi="Times New Roman" w:cs="Times New Roman"/>
                <w:b/>
                <w:sz w:val="21"/>
                <w:szCs w:val="21"/>
                <w:lang w:val="ky-KG"/>
              </w:rPr>
              <w:t xml:space="preserve">АЙЫЛНЫЙ </w:t>
            </w:r>
            <w:r>
              <w:rPr>
                <w:rFonts w:ascii="Times New Roman" w:eastAsia="Calibri" w:hAnsi="Times New Roman" w:cs="Times New Roman"/>
                <w:b/>
                <w:sz w:val="21"/>
                <w:szCs w:val="21"/>
                <w:lang w:val="ky-KG"/>
              </w:rPr>
              <w:t>КЕНЕШ</w:t>
            </w:r>
            <w:r w:rsidRPr="00360EE3">
              <w:rPr>
                <w:rFonts w:ascii="Times New Roman" w:eastAsia="Calibri" w:hAnsi="Times New Roman" w:cs="Times New Roman"/>
                <w:b/>
                <w:sz w:val="21"/>
                <w:szCs w:val="21"/>
                <w:lang w:val="ky-KG"/>
              </w:rPr>
              <w:t xml:space="preserve"> ЭРГЕША АЛИЕВА</w:t>
            </w:r>
          </w:p>
          <w:p w:rsidR="000F067D" w:rsidRPr="001873CC" w:rsidRDefault="000F067D" w:rsidP="000F067D">
            <w:pPr>
              <w:tabs>
                <w:tab w:val="left" w:pos="2352"/>
              </w:tabs>
              <w:spacing w:after="0"/>
              <w:ind w:left="34" w:right="-108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y-KG"/>
              </w:rPr>
            </w:pPr>
          </w:p>
          <w:p w:rsidR="000F067D" w:rsidRPr="00360EE3" w:rsidRDefault="000F067D" w:rsidP="000F067D">
            <w:pPr>
              <w:tabs>
                <w:tab w:val="left" w:pos="2352"/>
              </w:tabs>
              <w:spacing w:after="0"/>
              <w:ind w:left="142"/>
              <w:rPr>
                <w:rFonts w:ascii="Times New Roman" w:eastAsia="Calibri" w:hAnsi="Times New Roman" w:cs="Times New Roman"/>
                <w:sz w:val="16"/>
                <w:szCs w:val="16"/>
                <w:lang w:val="ky-KG"/>
              </w:rPr>
            </w:pPr>
          </w:p>
        </w:tc>
      </w:tr>
    </w:tbl>
    <w:p w:rsidR="00E66EF3" w:rsidRPr="00CF5361" w:rsidRDefault="006B3A7A" w:rsidP="00E66E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CF5361"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  <w:r w:rsidR="00E66EF3" w:rsidRPr="00CF5361">
        <w:rPr>
          <w:rFonts w:ascii="Times New Roman" w:hAnsi="Times New Roman" w:cs="Times New Roman"/>
          <w:b/>
          <w:sz w:val="28"/>
          <w:szCs w:val="28"/>
          <w:lang w:val="ky-KG"/>
        </w:rPr>
        <w:t xml:space="preserve">Эргеш Алиев  айылдык кеӊешинин  </w:t>
      </w:r>
      <w:r w:rsidR="00E66EF3" w:rsidRPr="000F067D">
        <w:rPr>
          <w:rFonts w:ascii="Times New Roman" w:hAnsi="Times New Roman" w:cs="Times New Roman"/>
          <w:b/>
          <w:sz w:val="28"/>
          <w:szCs w:val="28"/>
          <w:lang w:val="ky-KG"/>
        </w:rPr>
        <w:t>XXVII</w:t>
      </w:r>
      <w:r w:rsidR="00E66EF3" w:rsidRPr="00CF5361">
        <w:rPr>
          <w:rFonts w:ascii="Times New Roman" w:hAnsi="Times New Roman" w:cs="Times New Roman"/>
          <w:b/>
          <w:sz w:val="28"/>
          <w:szCs w:val="28"/>
          <w:lang w:val="ky-KG"/>
        </w:rPr>
        <w:t>I чакырылышынын кезектеги</w:t>
      </w:r>
      <w:r w:rsidR="00E66EF3">
        <w:rPr>
          <w:rFonts w:ascii="Times New Roman" w:hAnsi="Times New Roman" w:cs="Times New Roman"/>
          <w:b/>
          <w:sz w:val="28"/>
          <w:szCs w:val="28"/>
          <w:lang w:val="ky-KG"/>
        </w:rPr>
        <w:t xml:space="preserve">  </w:t>
      </w:r>
      <w:r w:rsidR="00E66EF3" w:rsidRPr="00CF5361"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  <w:r w:rsidR="00E66EF3" w:rsidRPr="00FC57E0">
        <w:rPr>
          <w:rFonts w:ascii="Times New Roman" w:hAnsi="Times New Roman" w:cs="Times New Roman"/>
          <w:b/>
          <w:sz w:val="28"/>
          <w:szCs w:val="28"/>
          <w:lang w:val="ky-KG"/>
        </w:rPr>
        <w:t>V</w:t>
      </w:r>
      <w:r w:rsidR="00E66EF3" w:rsidRPr="00CF5361">
        <w:rPr>
          <w:rFonts w:ascii="Times New Roman" w:hAnsi="Times New Roman" w:cs="Times New Roman"/>
          <w:b/>
          <w:sz w:val="28"/>
          <w:szCs w:val="28"/>
          <w:lang w:val="ky-KG"/>
        </w:rPr>
        <w:t xml:space="preserve"> сессиясынын  № 1 токтому</w:t>
      </w:r>
    </w:p>
    <w:p w:rsidR="00E66EF3" w:rsidRPr="00CF5361" w:rsidRDefault="00E66EF3" w:rsidP="00E66E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y-KG"/>
        </w:rPr>
      </w:pPr>
    </w:p>
    <w:p w:rsidR="00E66EF3" w:rsidRPr="00CF5361" w:rsidRDefault="00E66EF3" w:rsidP="00E66E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F5361">
        <w:rPr>
          <w:rFonts w:ascii="Times New Roman" w:hAnsi="Times New Roman" w:cs="Times New Roman"/>
          <w:sz w:val="28"/>
          <w:szCs w:val="28"/>
          <w:lang w:val="ky-KG"/>
        </w:rPr>
        <w:t xml:space="preserve">3-июнь  2024-жыл                                                                    Курулуш  айылы  </w:t>
      </w:r>
    </w:p>
    <w:p w:rsidR="00E66EF3" w:rsidRPr="00CF5361" w:rsidRDefault="00E66EF3" w:rsidP="00E66E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F5361">
        <w:rPr>
          <w:rFonts w:ascii="Times New Roman" w:hAnsi="Times New Roman" w:cs="Times New Roman"/>
          <w:sz w:val="28"/>
          <w:szCs w:val="28"/>
          <w:lang w:val="ky-KG"/>
        </w:rPr>
        <w:t xml:space="preserve">             </w:t>
      </w:r>
    </w:p>
    <w:p w:rsidR="00E66EF3" w:rsidRPr="00CF5361" w:rsidRDefault="00E66EF3" w:rsidP="00E66E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CF5361">
        <w:rPr>
          <w:rFonts w:ascii="Times New Roman" w:hAnsi="Times New Roman" w:cs="Times New Roman"/>
          <w:b/>
          <w:sz w:val="28"/>
          <w:szCs w:val="28"/>
          <w:lang w:val="ky-KG"/>
        </w:rPr>
        <w:t>Эргеш  Алиев айыл өкмөтүнүн  Сакалды  айылындагы  муниципалдык  каттоодон  өткөн  3,5 га  курулуш үчүн  жер  участогун  Кыргыз Республикасынын Мамлекеттик  ипотекалык  компаниясынын  ачык акционердик  коомуна  өткөрүп  берүү  жөнүндө</w:t>
      </w:r>
    </w:p>
    <w:p w:rsidR="00E66EF3" w:rsidRPr="00CF5361" w:rsidRDefault="00E66EF3" w:rsidP="00E66E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E66EF3" w:rsidRPr="00CF5361" w:rsidRDefault="00E66EF3" w:rsidP="00E66EF3">
      <w:pPr>
        <w:spacing w:after="0" w:line="240" w:lineRule="auto"/>
        <w:ind w:right="284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CF5361">
        <w:rPr>
          <w:rFonts w:ascii="Times New Roman" w:hAnsi="Times New Roman" w:cs="Times New Roman"/>
          <w:sz w:val="28"/>
          <w:szCs w:val="28"/>
          <w:lang w:val="ky-KG"/>
        </w:rPr>
        <w:t xml:space="preserve">          Күн тартибиндеги маселени угуп жана талкуулап чыгып, Кыргыз Республикасынын  Президентинин 2024-жылдын 30-январындагы  ПЖ №10 Жарлыгына,  Кыргыз  Республикасынын  Министрлер  Кабинетинин 2024-жылдын  5-апрелиндеги  №126-т  тескемесине жана  Кыргыз Республикасынын 2021-жылдын 27-октябрындагы “Жергиликтүү    мамлекеттик администрациясы жана жергиликтүү өз алдынча башкаруу органдары жөнүндө” №123 Мыйзамынын 34-бренесине   ылайык Эргеш Алиев айылдык  кеңешинин  XXVIII чакырылышынын кезектеги       V сессиясы </w:t>
      </w:r>
      <w:r w:rsidRPr="00CF5361">
        <w:rPr>
          <w:rFonts w:ascii="Times New Roman" w:hAnsi="Times New Roman" w:cs="Times New Roman"/>
          <w:b/>
          <w:sz w:val="28"/>
          <w:szCs w:val="28"/>
          <w:lang w:val="ky-KG"/>
        </w:rPr>
        <w:t xml:space="preserve">  токтом кылат:</w:t>
      </w:r>
    </w:p>
    <w:p w:rsidR="00E66EF3" w:rsidRPr="00CF5361" w:rsidRDefault="00E66EF3" w:rsidP="00E66EF3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F5361">
        <w:rPr>
          <w:rFonts w:ascii="Times New Roman" w:hAnsi="Times New Roman" w:cs="Times New Roman"/>
          <w:b/>
          <w:sz w:val="28"/>
          <w:szCs w:val="28"/>
          <w:lang w:val="ky-KG"/>
        </w:rPr>
        <w:t xml:space="preserve">       </w:t>
      </w:r>
      <w:r w:rsidRPr="00CF5361">
        <w:rPr>
          <w:rFonts w:ascii="Times New Roman" w:hAnsi="Times New Roman" w:cs="Times New Roman"/>
          <w:sz w:val="28"/>
          <w:szCs w:val="28"/>
          <w:lang w:val="ky-KG"/>
        </w:rPr>
        <w:t xml:space="preserve"> 1</w:t>
      </w:r>
      <w:r w:rsidRPr="00CF5361">
        <w:rPr>
          <w:rFonts w:ascii="Times New Roman" w:hAnsi="Times New Roman" w:cs="Times New Roman"/>
          <w:b/>
          <w:sz w:val="28"/>
          <w:szCs w:val="28"/>
          <w:lang w:val="ky-KG"/>
        </w:rPr>
        <w:t>.</w:t>
      </w:r>
      <w:r w:rsidRPr="00CF5361">
        <w:rPr>
          <w:rFonts w:ascii="Times New Roman" w:hAnsi="Times New Roman" w:cs="Times New Roman"/>
          <w:sz w:val="28"/>
          <w:szCs w:val="28"/>
          <w:lang w:val="ky-KG"/>
        </w:rPr>
        <w:t>Эргеш  Алиев айыл өкмөтүнүн  Сакалды  айылындагы                                                3-04-08-00-07-09-22 жеке коду  менен каттоодон  өткөн  муниципалдык менчиктеги  3,5 га  курулуш үчүн  жер  участогун  Кыргыз Республикасынын Мамлекеттик  ипотекалык  компаниясынын  ачык акционердик  коомуна  өткөрүп  берүүгө  макулдук   берилсин.</w:t>
      </w:r>
    </w:p>
    <w:p w:rsidR="00E66EF3" w:rsidRPr="00CF5361" w:rsidRDefault="00E66EF3" w:rsidP="00E66EF3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F5361">
        <w:rPr>
          <w:rFonts w:ascii="Times New Roman" w:hAnsi="Times New Roman" w:cs="Times New Roman"/>
          <w:sz w:val="28"/>
          <w:szCs w:val="28"/>
          <w:lang w:val="ky-KG"/>
        </w:rPr>
        <w:t xml:space="preserve">         2.Жогоруда  аталган   жер  участокко   көп  кабаттуу  турак  жай  курулуштарын  куруу  үчүн талаптарга  ылайык   жооп берүү  жагы  каралсын.   </w:t>
      </w:r>
    </w:p>
    <w:p w:rsidR="00E66EF3" w:rsidRPr="00CF5361" w:rsidRDefault="00E66EF3" w:rsidP="00E66EF3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F5361">
        <w:rPr>
          <w:rFonts w:ascii="Times New Roman" w:hAnsi="Times New Roman" w:cs="Times New Roman"/>
          <w:sz w:val="28"/>
          <w:szCs w:val="28"/>
          <w:lang w:val="ky-KG"/>
        </w:rPr>
        <w:t xml:space="preserve">        3.Кыргыз  Республикасынын  Министрлер  Кабынетинин 2021-жылдын                   13-июлундагы №75 “ Менин үйүм 2021-2026”  турак  жай  программасынын алкагындагы курулуп   жаткан батирлер  азыркы  убакытка  чейин  там  салуу  үчүн  жер  тилкесин  сурап, кайрылган   кезекте  турган жарандарга  кезеги  менен  берилсин.</w:t>
      </w:r>
    </w:p>
    <w:p w:rsidR="00E66EF3" w:rsidRPr="00CF5361" w:rsidRDefault="00E66EF3" w:rsidP="00E66EF3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F5361">
        <w:rPr>
          <w:rFonts w:ascii="Times New Roman" w:hAnsi="Times New Roman" w:cs="Times New Roman"/>
          <w:sz w:val="28"/>
          <w:szCs w:val="28"/>
          <w:lang w:val="ky-KG"/>
        </w:rPr>
        <w:t xml:space="preserve">        4. Токтомдун  аткарылышын  көзөмөлдөө  жер  жана  айыл  чарба  маселелери  боюнча туруктуу  комитетине  жана  мыйзамдуулук  жана  депутаттык  этика  маселелери  боюнча  туруктуу  комитетине  жүктөлсүн.</w:t>
      </w:r>
    </w:p>
    <w:p w:rsidR="00E66EF3" w:rsidRPr="00CF5361" w:rsidRDefault="00E66EF3" w:rsidP="00E66EF3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E66EF3" w:rsidRPr="00CF5361" w:rsidRDefault="00E66EF3" w:rsidP="00E66EF3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F5361">
        <w:rPr>
          <w:rFonts w:ascii="Times New Roman" w:hAnsi="Times New Roman" w:cs="Times New Roman"/>
          <w:sz w:val="28"/>
          <w:szCs w:val="28"/>
          <w:lang w:val="ky-KG"/>
        </w:rPr>
        <w:t xml:space="preserve">Эргеш  Алиев айылдык  кеңешинин  </w:t>
      </w:r>
    </w:p>
    <w:p w:rsidR="00E66EF3" w:rsidRPr="00CF5361" w:rsidRDefault="00E66EF3" w:rsidP="00E66EF3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F5361">
        <w:rPr>
          <w:rFonts w:ascii="Times New Roman" w:hAnsi="Times New Roman" w:cs="Times New Roman"/>
          <w:sz w:val="28"/>
          <w:szCs w:val="28"/>
          <w:lang w:val="ky-KG"/>
        </w:rPr>
        <w:t xml:space="preserve">төрагасы                                    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                     </w:t>
      </w:r>
      <w:r w:rsidRPr="00CF5361">
        <w:rPr>
          <w:rFonts w:ascii="Times New Roman" w:hAnsi="Times New Roman" w:cs="Times New Roman"/>
          <w:sz w:val="28"/>
          <w:szCs w:val="28"/>
          <w:lang w:val="ky-KG"/>
        </w:rPr>
        <w:t xml:space="preserve">                             А.Нишанбаев</w:t>
      </w:r>
    </w:p>
    <w:p w:rsidR="00E66EF3" w:rsidRDefault="00E66EF3" w:rsidP="00E66EF3">
      <w:pPr>
        <w:rPr>
          <w:lang w:val="ky-KG"/>
        </w:rPr>
      </w:pPr>
    </w:p>
    <w:tbl>
      <w:tblPr>
        <w:tblpPr w:leftFromText="180" w:rightFromText="180" w:bottomFromText="200" w:vertAnchor="text" w:horzAnchor="margin" w:tblpXSpec="center" w:tblpY="-3764"/>
        <w:tblW w:w="10360" w:type="dxa"/>
        <w:tblLayout w:type="fixed"/>
        <w:tblLook w:val="04A0" w:firstRow="1" w:lastRow="0" w:firstColumn="1" w:lastColumn="0" w:noHBand="0" w:noVBand="1"/>
      </w:tblPr>
      <w:tblGrid>
        <w:gridCol w:w="4385"/>
        <w:gridCol w:w="1252"/>
        <w:gridCol w:w="4723"/>
      </w:tblGrid>
      <w:tr w:rsidR="000F067D" w:rsidTr="000F067D">
        <w:trPr>
          <w:trHeight w:val="1653"/>
        </w:trPr>
        <w:tc>
          <w:tcPr>
            <w:tcW w:w="4385" w:type="dxa"/>
            <w:tcBorders>
              <w:top w:val="nil"/>
              <w:left w:val="nil"/>
              <w:bottom w:val="thinThickSmallGap" w:sz="18" w:space="0" w:color="auto"/>
              <w:right w:val="nil"/>
            </w:tcBorders>
          </w:tcPr>
          <w:p w:rsidR="000F067D" w:rsidRPr="00360EE3" w:rsidRDefault="000F067D" w:rsidP="000F067D">
            <w:pPr>
              <w:tabs>
                <w:tab w:val="center" w:pos="1512"/>
                <w:tab w:val="left" w:pos="2352"/>
                <w:tab w:val="left" w:pos="2610"/>
              </w:tabs>
              <w:spacing w:after="0"/>
              <w:ind w:left="-567" w:right="422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ky-KG"/>
              </w:rPr>
            </w:pPr>
          </w:p>
          <w:p w:rsidR="000F067D" w:rsidRPr="00360EE3" w:rsidRDefault="000F067D" w:rsidP="000F067D">
            <w:pPr>
              <w:tabs>
                <w:tab w:val="left" w:pos="2352"/>
              </w:tabs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val="ky-KG"/>
              </w:rPr>
            </w:pPr>
          </w:p>
          <w:p w:rsidR="000F067D" w:rsidRPr="00360EE3" w:rsidRDefault="000F067D" w:rsidP="000F067D">
            <w:pPr>
              <w:tabs>
                <w:tab w:val="left" w:pos="2352"/>
              </w:tabs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ky-KG"/>
              </w:rPr>
            </w:pPr>
          </w:p>
          <w:p w:rsidR="000F067D" w:rsidRPr="00360EE3" w:rsidRDefault="000F067D" w:rsidP="000F067D">
            <w:pPr>
              <w:tabs>
                <w:tab w:val="left" w:pos="2352"/>
              </w:tabs>
              <w:spacing w:after="0"/>
              <w:ind w:left="142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  <w:lang w:val="ky-KG"/>
              </w:rPr>
            </w:pPr>
            <w:r w:rsidRPr="00360EE3">
              <w:rPr>
                <w:rFonts w:ascii="Times New Roman" w:eastAsia="Calibri" w:hAnsi="Times New Roman" w:cs="Times New Roman"/>
                <w:b/>
                <w:sz w:val="21"/>
                <w:szCs w:val="21"/>
                <w:lang w:val="ky-KG"/>
              </w:rPr>
              <w:t>КЫРГЫЗ РЕСПУБЛИКАСЫ</w:t>
            </w:r>
          </w:p>
          <w:p w:rsidR="000F067D" w:rsidRPr="00360EE3" w:rsidRDefault="000F067D" w:rsidP="000F067D">
            <w:pPr>
              <w:tabs>
                <w:tab w:val="left" w:pos="2352"/>
              </w:tabs>
              <w:spacing w:after="0"/>
              <w:ind w:left="142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  <w:lang w:val="ky-KG"/>
              </w:rPr>
            </w:pPr>
            <w:r w:rsidRPr="00360EE3">
              <w:rPr>
                <w:rFonts w:ascii="Times New Roman" w:eastAsia="Calibri" w:hAnsi="Times New Roman" w:cs="Times New Roman"/>
                <w:b/>
                <w:sz w:val="21"/>
                <w:szCs w:val="21"/>
                <w:lang w:val="ky-KG"/>
              </w:rPr>
              <w:t>ЖАЛАЛ-АБАД ОБЛАСТЫ</w:t>
            </w:r>
          </w:p>
          <w:p w:rsidR="000F067D" w:rsidRPr="00360EE3" w:rsidRDefault="000F067D" w:rsidP="000F067D">
            <w:pPr>
              <w:tabs>
                <w:tab w:val="left" w:pos="2352"/>
              </w:tabs>
              <w:spacing w:after="0"/>
              <w:ind w:left="142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  <w:lang w:val="ky-KG"/>
              </w:rPr>
            </w:pPr>
            <w:r w:rsidRPr="00360EE3">
              <w:rPr>
                <w:rFonts w:ascii="Times New Roman" w:eastAsia="Calibri" w:hAnsi="Times New Roman" w:cs="Times New Roman"/>
                <w:b/>
                <w:sz w:val="21"/>
                <w:szCs w:val="21"/>
                <w:lang w:val="ky-KG"/>
              </w:rPr>
              <w:t>НООКЕН РАЙОНУ</w:t>
            </w:r>
          </w:p>
          <w:p w:rsidR="000F067D" w:rsidRPr="000F067D" w:rsidRDefault="000F067D" w:rsidP="000F067D">
            <w:pPr>
              <w:tabs>
                <w:tab w:val="left" w:pos="2977"/>
              </w:tabs>
              <w:spacing w:after="0"/>
              <w:ind w:left="142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  <w:lang w:val="ky-KG"/>
              </w:rPr>
            </w:pPr>
            <w:r>
              <w:rPr>
                <w:rFonts w:ascii="Times New Roman" w:eastAsia="Calibri" w:hAnsi="Times New Roman" w:cs="Times New Roman"/>
                <w:b/>
                <w:sz w:val="21"/>
                <w:szCs w:val="21"/>
                <w:lang w:val="ky-KG"/>
              </w:rPr>
              <w:t>ЭРГЕШ АЛИЕВ АЙЫЛДЫК КЕНЕШИ</w:t>
            </w:r>
          </w:p>
        </w:tc>
        <w:tc>
          <w:tcPr>
            <w:tcW w:w="1252" w:type="dxa"/>
            <w:tcBorders>
              <w:top w:val="nil"/>
              <w:left w:val="nil"/>
              <w:bottom w:val="thinThickSmallGap" w:sz="18" w:space="0" w:color="auto"/>
              <w:right w:val="nil"/>
            </w:tcBorders>
          </w:tcPr>
          <w:p w:rsidR="000F067D" w:rsidRPr="00360EE3" w:rsidRDefault="000F067D" w:rsidP="000F067D">
            <w:pPr>
              <w:tabs>
                <w:tab w:val="left" w:pos="2352"/>
              </w:tabs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ky-KG"/>
              </w:rPr>
            </w:pPr>
          </w:p>
          <w:p w:rsidR="000F067D" w:rsidRPr="00360EE3" w:rsidRDefault="000F067D" w:rsidP="000F067D">
            <w:pPr>
              <w:tabs>
                <w:tab w:val="left" w:pos="2352"/>
              </w:tabs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val="ky-KG"/>
              </w:rPr>
            </w:pPr>
          </w:p>
          <w:p w:rsidR="000F067D" w:rsidRPr="00360EE3" w:rsidRDefault="000F067D" w:rsidP="000F067D">
            <w:pPr>
              <w:tabs>
                <w:tab w:val="left" w:pos="2352"/>
              </w:tabs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ky-KG"/>
              </w:rPr>
            </w:pPr>
          </w:p>
          <w:p w:rsidR="000F067D" w:rsidRPr="00360EE3" w:rsidRDefault="000F067D" w:rsidP="000F067D">
            <w:pPr>
              <w:tabs>
                <w:tab w:val="left" w:pos="585"/>
                <w:tab w:val="left" w:pos="743"/>
                <w:tab w:val="left" w:pos="1026"/>
                <w:tab w:val="left" w:pos="1203"/>
                <w:tab w:val="left" w:pos="1451"/>
                <w:tab w:val="left" w:pos="2352"/>
              </w:tabs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ky-KG"/>
              </w:rPr>
              <w:t xml:space="preserve">    </w:t>
            </w:r>
            <w:r w:rsidRPr="00360EE3">
              <w:rPr>
                <w:rFonts w:ascii="Times New Roman" w:eastAsia="Calibri" w:hAnsi="Times New Roman" w:cs="Times New Roman"/>
                <w:sz w:val="18"/>
                <w:szCs w:val="18"/>
              </w:rPr>
              <w:object w:dxaOrig="1145" w:dyaOrig="1138" w14:anchorId="1012A01E">
                <v:shape id="_x0000_i1026" type="#_x0000_t75" style="width:42.95pt;height:45.4pt" o:ole="" fillcolor="window">
                  <v:imagedata r:id="rId5" o:title=""/>
                </v:shape>
                <o:OLEObject Type="Embed" ProgID="Word.Picture.8" ShapeID="_x0000_i1026" DrawAspect="Content" ObjectID="_1789976243" r:id="rId7"/>
              </w:object>
            </w:r>
          </w:p>
          <w:p w:rsidR="000F067D" w:rsidRPr="00360EE3" w:rsidRDefault="000F067D" w:rsidP="000F067D">
            <w:pPr>
              <w:tabs>
                <w:tab w:val="left" w:pos="2352"/>
              </w:tabs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ky-KG"/>
              </w:rPr>
            </w:pPr>
          </w:p>
          <w:p w:rsidR="000F067D" w:rsidRPr="00360EE3" w:rsidRDefault="000F067D" w:rsidP="000F067D">
            <w:pPr>
              <w:tabs>
                <w:tab w:val="left" w:pos="2352"/>
              </w:tabs>
              <w:spacing w:after="0"/>
              <w:ind w:left="45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ky-KG"/>
              </w:rPr>
            </w:pPr>
          </w:p>
        </w:tc>
        <w:tc>
          <w:tcPr>
            <w:tcW w:w="4723" w:type="dxa"/>
            <w:tcBorders>
              <w:top w:val="nil"/>
              <w:left w:val="nil"/>
              <w:bottom w:val="thinThickSmallGap" w:sz="18" w:space="0" w:color="auto"/>
              <w:right w:val="nil"/>
            </w:tcBorders>
          </w:tcPr>
          <w:p w:rsidR="000F067D" w:rsidRPr="00360EE3" w:rsidRDefault="000F067D" w:rsidP="000F067D">
            <w:pPr>
              <w:tabs>
                <w:tab w:val="left" w:pos="2352"/>
              </w:tabs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ky-KG"/>
              </w:rPr>
            </w:pPr>
          </w:p>
          <w:p w:rsidR="000F067D" w:rsidRPr="00360EE3" w:rsidRDefault="000F067D" w:rsidP="000F067D">
            <w:pPr>
              <w:tabs>
                <w:tab w:val="left" w:pos="2352"/>
              </w:tabs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val="ky-KG"/>
              </w:rPr>
            </w:pPr>
          </w:p>
          <w:p w:rsidR="000F067D" w:rsidRPr="00360EE3" w:rsidRDefault="000F067D" w:rsidP="000F067D">
            <w:pPr>
              <w:tabs>
                <w:tab w:val="left" w:pos="2352"/>
              </w:tabs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val="ky-KG"/>
              </w:rPr>
            </w:pPr>
          </w:p>
          <w:p w:rsidR="000F067D" w:rsidRPr="00360EE3" w:rsidRDefault="000F067D" w:rsidP="000F067D">
            <w:pPr>
              <w:tabs>
                <w:tab w:val="left" w:pos="2352"/>
              </w:tabs>
              <w:spacing w:after="0"/>
              <w:ind w:left="142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  <w:lang w:val="ky-KG"/>
              </w:rPr>
            </w:pPr>
            <w:r w:rsidRPr="00360EE3">
              <w:rPr>
                <w:rFonts w:ascii="Times New Roman" w:eastAsia="Calibri" w:hAnsi="Times New Roman" w:cs="Times New Roman"/>
                <w:b/>
                <w:sz w:val="21"/>
                <w:szCs w:val="21"/>
                <w:lang w:val="ky-KG"/>
              </w:rPr>
              <w:t>КЫРГЫЗСКАЯ  РЕСПУБЛИКА</w:t>
            </w:r>
          </w:p>
          <w:p w:rsidR="000F067D" w:rsidRDefault="000F067D" w:rsidP="000F067D">
            <w:pPr>
              <w:tabs>
                <w:tab w:val="left" w:pos="2352"/>
              </w:tabs>
              <w:spacing w:after="0"/>
              <w:ind w:left="142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  <w:lang w:val="ky-KG"/>
              </w:rPr>
            </w:pPr>
            <w:r w:rsidRPr="00360EE3">
              <w:rPr>
                <w:rFonts w:ascii="Times New Roman" w:eastAsia="Calibri" w:hAnsi="Times New Roman" w:cs="Times New Roman"/>
                <w:b/>
                <w:sz w:val="21"/>
                <w:szCs w:val="21"/>
                <w:lang w:val="ky-KG"/>
              </w:rPr>
              <w:t>ЖАЛАЛ-АБАДСКАЯ  ОБЛАСТЬ</w:t>
            </w:r>
          </w:p>
          <w:p w:rsidR="000F067D" w:rsidRPr="00360EE3" w:rsidRDefault="000F067D" w:rsidP="000F067D">
            <w:pPr>
              <w:tabs>
                <w:tab w:val="left" w:pos="2352"/>
              </w:tabs>
              <w:spacing w:after="0"/>
              <w:ind w:left="142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  <w:lang w:val="ky-KG"/>
              </w:rPr>
            </w:pPr>
            <w:r w:rsidRPr="00360EE3">
              <w:rPr>
                <w:rFonts w:ascii="Times New Roman" w:eastAsia="Calibri" w:hAnsi="Times New Roman" w:cs="Times New Roman"/>
                <w:b/>
                <w:sz w:val="21"/>
                <w:szCs w:val="21"/>
                <w:lang w:val="ky-KG"/>
              </w:rPr>
              <w:t>НООКЕНСКИЙ РАЙОН</w:t>
            </w:r>
          </w:p>
          <w:p w:rsidR="000F067D" w:rsidRPr="00360EE3" w:rsidRDefault="000F067D" w:rsidP="000F067D">
            <w:pPr>
              <w:tabs>
                <w:tab w:val="left" w:pos="2352"/>
              </w:tabs>
              <w:spacing w:after="0"/>
              <w:ind w:left="34" w:right="-108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  <w:lang w:val="ky-KG"/>
              </w:rPr>
            </w:pPr>
            <w:r w:rsidRPr="00360EE3">
              <w:rPr>
                <w:rFonts w:ascii="Times New Roman" w:eastAsia="Calibri" w:hAnsi="Times New Roman" w:cs="Times New Roman"/>
                <w:b/>
                <w:sz w:val="21"/>
                <w:szCs w:val="21"/>
                <w:lang w:val="ky-KG"/>
              </w:rPr>
              <w:t xml:space="preserve">АЙЫЛНЫЙ </w:t>
            </w:r>
            <w:r>
              <w:rPr>
                <w:rFonts w:ascii="Times New Roman" w:eastAsia="Calibri" w:hAnsi="Times New Roman" w:cs="Times New Roman"/>
                <w:b/>
                <w:sz w:val="21"/>
                <w:szCs w:val="21"/>
                <w:lang w:val="ky-KG"/>
              </w:rPr>
              <w:t>КЕНЕШ</w:t>
            </w:r>
            <w:r w:rsidRPr="00360EE3">
              <w:rPr>
                <w:rFonts w:ascii="Times New Roman" w:eastAsia="Calibri" w:hAnsi="Times New Roman" w:cs="Times New Roman"/>
                <w:b/>
                <w:sz w:val="21"/>
                <w:szCs w:val="21"/>
                <w:lang w:val="ky-KG"/>
              </w:rPr>
              <w:t xml:space="preserve"> ЭРГЕША АЛИЕВА</w:t>
            </w:r>
          </w:p>
          <w:p w:rsidR="000F067D" w:rsidRPr="001873CC" w:rsidRDefault="000F067D" w:rsidP="000F067D">
            <w:pPr>
              <w:tabs>
                <w:tab w:val="left" w:pos="2352"/>
              </w:tabs>
              <w:spacing w:after="0"/>
              <w:ind w:left="34" w:right="-108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y-KG"/>
              </w:rPr>
            </w:pPr>
          </w:p>
          <w:p w:rsidR="000F067D" w:rsidRPr="00360EE3" w:rsidRDefault="000F067D" w:rsidP="000F067D">
            <w:pPr>
              <w:tabs>
                <w:tab w:val="left" w:pos="2352"/>
              </w:tabs>
              <w:spacing w:after="0"/>
              <w:ind w:left="142"/>
              <w:rPr>
                <w:rFonts w:ascii="Times New Roman" w:eastAsia="Calibri" w:hAnsi="Times New Roman" w:cs="Times New Roman"/>
                <w:sz w:val="16"/>
                <w:szCs w:val="16"/>
                <w:lang w:val="ky-KG"/>
              </w:rPr>
            </w:pPr>
          </w:p>
        </w:tc>
      </w:tr>
    </w:tbl>
    <w:p w:rsidR="00E66EF3" w:rsidRDefault="00E66EF3" w:rsidP="000F06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Эргеш Алиев  айылдык кеӊешинин    </w:t>
      </w:r>
      <w:r w:rsidR="006B3A7A">
        <w:rPr>
          <w:rFonts w:ascii="Times New Roman" w:hAnsi="Times New Roman" w:cs="Times New Roman"/>
          <w:b/>
          <w:sz w:val="28"/>
          <w:szCs w:val="28"/>
          <w:lang w:val="en-US"/>
        </w:rPr>
        <w:t>XXVII</w:t>
      </w:r>
      <w:r w:rsidR="006B3A7A" w:rsidRPr="00CF5361">
        <w:rPr>
          <w:rFonts w:ascii="Times New Roman" w:hAnsi="Times New Roman" w:cs="Times New Roman"/>
          <w:b/>
          <w:sz w:val="28"/>
          <w:szCs w:val="28"/>
          <w:lang w:val="ky-KG"/>
        </w:rPr>
        <w:t>I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 чакырыл</w:t>
      </w:r>
      <w:r w:rsidR="006B3A7A">
        <w:rPr>
          <w:rFonts w:ascii="Times New Roman" w:hAnsi="Times New Roman" w:cs="Times New Roman"/>
          <w:b/>
          <w:sz w:val="28"/>
          <w:szCs w:val="28"/>
          <w:lang w:val="ky-KG"/>
        </w:rPr>
        <w:t xml:space="preserve">ышынын кезектеги 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 сессиясынын  № 2 токтому</w:t>
      </w:r>
    </w:p>
    <w:p w:rsidR="00E66EF3" w:rsidRDefault="00E66EF3" w:rsidP="00E66E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</w:p>
    <w:p w:rsidR="00E66EF3" w:rsidRDefault="00E66EF3" w:rsidP="00E66E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3-июнь  2024-жыл                                                                    Курулуш  айылы  </w:t>
      </w:r>
    </w:p>
    <w:p w:rsidR="00E66EF3" w:rsidRPr="006B3A7A" w:rsidRDefault="00E66EF3" w:rsidP="00E66EF3">
      <w:pPr>
        <w:spacing w:after="0" w:line="240" w:lineRule="auto"/>
        <w:rPr>
          <w:rFonts w:ascii="Times New Roman" w:hAnsi="Times New Roman" w:cs="Times New Roman"/>
          <w:sz w:val="16"/>
          <w:szCs w:val="16"/>
          <w:lang w:val="ky-KG"/>
        </w:rPr>
      </w:pPr>
    </w:p>
    <w:p w:rsidR="00E66EF3" w:rsidRDefault="00E66EF3" w:rsidP="00E66E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E51D0C">
        <w:rPr>
          <w:rFonts w:ascii="Times New Roman" w:hAnsi="Times New Roman" w:cs="Times New Roman"/>
          <w:b/>
          <w:sz w:val="28"/>
          <w:szCs w:val="28"/>
          <w:lang w:val="ky-KG"/>
        </w:rPr>
        <w:t>Жарандын арызын  кароо  жөнүндө</w:t>
      </w:r>
    </w:p>
    <w:p w:rsidR="00E66EF3" w:rsidRPr="00E51D0C" w:rsidRDefault="00E66EF3" w:rsidP="00E66E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E66EF3" w:rsidRDefault="00E66EF3" w:rsidP="00E66EF3">
      <w:pPr>
        <w:spacing w:after="0" w:line="240" w:lineRule="auto"/>
        <w:ind w:right="284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       Күн тартибиндеги маселени угуп жана талкуулап чыгып, Кыргыз Республикасынын  2007-жылдын №67 “Жарандардын кайрылууларын кароо тартиби  жөнүндө” Мыйзамынын  жана   Кыргыз Республикасынын 2021-жылдын 27-октябрындагы “Жергиликтүү    мамлекеттик администрациясы жана жергиликтүү өз алдынча башкаруу органдары жөнүндө” №123 Мыйзамынын 34-бренесине   ылайык Эргеш Алиев айылдык  кеңешинин  I  чакырылышынын кезектеги     </w:t>
      </w:r>
      <w:r w:rsidRPr="00555E5E">
        <w:rPr>
          <w:rFonts w:ascii="Times New Roman" w:hAnsi="Times New Roman" w:cs="Times New Roman"/>
          <w:sz w:val="28"/>
          <w:szCs w:val="28"/>
          <w:lang w:val="ky-KG"/>
        </w:rPr>
        <w:t>V сессиясы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  токтом кылат:  </w:t>
      </w:r>
    </w:p>
    <w:p w:rsidR="00E66EF3" w:rsidRDefault="00E66EF3" w:rsidP="00E66EF3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5F6B3C">
        <w:rPr>
          <w:rFonts w:ascii="Times New Roman" w:hAnsi="Times New Roman" w:cs="Times New Roman"/>
          <w:sz w:val="28"/>
          <w:szCs w:val="28"/>
          <w:lang w:val="ky-KG"/>
        </w:rPr>
        <w:t xml:space="preserve">     1.Эргеш Алиев  айылдык кеңешинин д</w:t>
      </w:r>
      <w:r>
        <w:rPr>
          <w:rFonts w:ascii="Times New Roman" w:hAnsi="Times New Roman" w:cs="Times New Roman"/>
          <w:sz w:val="28"/>
          <w:szCs w:val="28"/>
          <w:lang w:val="ky-KG"/>
        </w:rPr>
        <w:t>епутаты, Бөбүй  айылынын тургуну   Б.Ибирагимованын арызы  эске  алынсын.</w:t>
      </w:r>
    </w:p>
    <w:p w:rsidR="00E66EF3" w:rsidRDefault="00E66EF3" w:rsidP="00E66EF3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    2. Арызда  көрсөтүлгөн  маселени  жеринде барып чечүү  үчүн төмөдөгүдөй  комиссия  курамы  түзүлсүн:</w:t>
      </w:r>
    </w:p>
    <w:p w:rsidR="00E66EF3" w:rsidRDefault="00E66EF3" w:rsidP="00E66EF3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   - А.Сыдыков – айылдык кеңешинин депутаты, комиссиянын  төрагасы;</w:t>
      </w:r>
    </w:p>
    <w:p w:rsidR="00E66EF3" w:rsidRDefault="00E66EF3" w:rsidP="00E66EF3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   - Б.Ибирагимова – айылдык  кеңешинин  депутаты, комиссиянын </w:t>
      </w:r>
    </w:p>
    <w:p w:rsidR="00E66EF3" w:rsidRDefault="00E66EF3" w:rsidP="00E66EF3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Катчысы.</w:t>
      </w:r>
    </w:p>
    <w:p w:rsidR="00E66EF3" w:rsidRDefault="00E66EF3" w:rsidP="00E66EF3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     Мүчөлөрү:</w:t>
      </w:r>
    </w:p>
    <w:p w:rsidR="00E66EF3" w:rsidRDefault="00E66EF3" w:rsidP="00E66EF3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   - Н.Ажыкулов- айыл өкмөттүн бөлүм башчысы;</w:t>
      </w:r>
    </w:p>
    <w:p w:rsidR="00E66EF3" w:rsidRDefault="00E66EF3" w:rsidP="00E66EF3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   - Н.Абарбеков – жер  маселелери  боюнча башкы адис;</w:t>
      </w:r>
    </w:p>
    <w:p w:rsidR="00E66EF3" w:rsidRDefault="00E66EF3" w:rsidP="00E66EF3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   - Ш.Камбаров – айылдык  кеңештин  депутаты.</w:t>
      </w:r>
    </w:p>
    <w:p w:rsidR="00E66EF3" w:rsidRDefault="00E66EF3" w:rsidP="00E66EF3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   3. Жогоруда  түзүлгөн  комиссия  курамына  Б.Ибирагимованын  арызында  көрсөтүлгөн  контурларды бир айлык  мөөнөттө тактап,  көрсөтүп  берүү милдеттендирилсин.</w:t>
      </w:r>
    </w:p>
    <w:p w:rsidR="00E66EF3" w:rsidRDefault="00E66EF3" w:rsidP="00E66EF3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   4.Токтомдун  аткарылышын  көзөмөлдөөнү  өзүмө  калтырамын.</w:t>
      </w:r>
    </w:p>
    <w:p w:rsidR="00E66EF3" w:rsidRDefault="00E66EF3" w:rsidP="00E66EF3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E66EF3" w:rsidRDefault="00E66EF3" w:rsidP="00E66EF3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E66EF3" w:rsidRDefault="00E66EF3" w:rsidP="00E66EF3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E66EF3" w:rsidRDefault="00E66EF3" w:rsidP="00E66EF3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Эргеш Алиев  айылдык  кеңешинин  </w:t>
      </w:r>
    </w:p>
    <w:p w:rsidR="00E66EF3" w:rsidRDefault="00E66EF3" w:rsidP="00E66EF3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төрагасы                                                                                  А.Нишанбаева</w:t>
      </w:r>
    </w:p>
    <w:p w:rsidR="00E66EF3" w:rsidRDefault="00E66EF3" w:rsidP="00E66EF3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E66EF3" w:rsidRDefault="00E66EF3" w:rsidP="00E66EF3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tbl>
      <w:tblPr>
        <w:tblpPr w:leftFromText="180" w:rightFromText="180" w:bottomFromText="200" w:vertAnchor="text" w:horzAnchor="margin" w:tblpXSpec="center" w:tblpY="-2302"/>
        <w:tblW w:w="10785" w:type="dxa"/>
        <w:tblLayout w:type="fixed"/>
        <w:tblLook w:val="04A0" w:firstRow="1" w:lastRow="0" w:firstColumn="1" w:lastColumn="0" w:noHBand="0" w:noVBand="1"/>
      </w:tblPr>
      <w:tblGrid>
        <w:gridCol w:w="4340"/>
        <w:gridCol w:w="1509"/>
        <w:gridCol w:w="4936"/>
      </w:tblGrid>
      <w:tr w:rsidR="000F067D" w:rsidTr="000F067D">
        <w:trPr>
          <w:trHeight w:val="927"/>
        </w:trPr>
        <w:tc>
          <w:tcPr>
            <w:tcW w:w="4340" w:type="dxa"/>
            <w:tcBorders>
              <w:top w:val="nil"/>
              <w:left w:val="nil"/>
              <w:bottom w:val="thinThickSmallGap" w:sz="18" w:space="0" w:color="auto"/>
              <w:right w:val="nil"/>
            </w:tcBorders>
          </w:tcPr>
          <w:p w:rsidR="000F067D" w:rsidRPr="00360EE3" w:rsidRDefault="000F067D" w:rsidP="000F067D">
            <w:pPr>
              <w:tabs>
                <w:tab w:val="center" w:pos="1512"/>
                <w:tab w:val="left" w:pos="2352"/>
                <w:tab w:val="left" w:pos="2610"/>
              </w:tabs>
              <w:spacing w:after="0"/>
              <w:ind w:left="-567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ky-KG"/>
              </w:rPr>
            </w:pPr>
            <w:bookmarkStart w:id="0" w:name="_GoBack"/>
            <w:bookmarkEnd w:id="0"/>
          </w:p>
          <w:p w:rsidR="000F067D" w:rsidRPr="00360EE3" w:rsidRDefault="000F067D" w:rsidP="000F067D">
            <w:pPr>
              <w:tabs>
                <w:tab w:val="left" w:pos="2352"/>
              </w:tabs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val="ky-KG"/>
              </w:rPr>
            </w:pPr>
          </w:p>
          <w:p w:rsidR="000F067D" w:rsidRPr="00360EE3" w:rsidRDefault="000F067D" w:rsidP="000F067D">
            <w:pPr>
              <w:tabs>
                <w:tab w:val="left" w:pos="2352"/>
              </w:tabs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ky-KG"/>
              </w:rPr>
            </w:pPr>
          </w:p>
          <w:p w:rsidR="000F067D" w:rsidRPr="00360EE3" w:rsidRDefault="000F067D" w:rsidP="000F067D">
            <w:pPr>
              <w:tabs>
                <w:tab w:val="left" w:pos="2352"/>
              </w:tabs>
              <w:spacing w:after="0"/>
              <w:ind w:left="142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  <w:lang w:val="ky-KG"/>
              </w:rPr>
            </w:pPr>
            <w:r w:rsidRPr="00360EE3">
              <w:rPr>
                <w:rFonts w:ascii="Times New Roman" w:eastAsia="Calibri" w:hAnsi="Times New Roman" w:cs="Times New Roman"/>
                <w:b/>
                <w:sz w:val="21"/>
                <w:szCs w:val="21"/>
                <w:lang w:val="ky-KG"/>
              </w:rPr>
              <w:t>КЫРГЫЗ РЕСПУБЛИКАСЫ</w:t>
            </w:r>
          </w:p>
          <w:p w:rsidR="000F067D" w:rsidRPr="00360EE3" w:rsidRDefault="000F067D" w:rsidP="000F067D">
            <w:pPr>
              <w:tabs>
                <w:tab w:val="left" w:pos="2352"/>
              </w:tabs>
              <w:spacing w:after="0"/>
              <w:ind w:left="142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  <w:lang w:val="ky-KG"/>
              </w:rPr>
            </w:pPr>
            <w:r w:rsidRPr="00360EE3">
              <w:rPr>
                <w:rFonts w:ascii="Times New Roman" w:eastAsia="Calibri" w:hAnsi="Times New Roman" w:cs="Times New Roman"/>
                <w:b/>
                <w:sz w:val="21"/>
                <w:szCs w:val="21"/>
                <w:lang w:val="ky-KG"/>
              </w:rPr>
              <w:t>ЖАЛАЛ-АБАД ОБЛАСТЫ</w:t>
            </w:r>
          </w:p>
          <w:p w:rsidR="000F067D" w:rsidRPr="00360EE3" w:rsidRDefault="000F067D" w:rsidP="000F067D">
            <w:pPr>
              <w:tabs>
                <w:tab w:val="left" w:pos="2352"/>
              </w:tabs>
              <w:spacing w:after="0"/>
              <w:ind w:left="142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  <w:lang w:val="ky-KG"/>
              </w:rPr>
            </w:pPr>
            <w:r w:rsidRPr="00360EE3">
              <w:rPr>
                <w:rFonts w:ascii="Times New Roman" w:eastAsia="Calibri" w:hAnsi="Times New Roman" w:cs="Times New Roman"/>
                <w:b/>
                <w:sz w:val="21"/>
                <w:szCs w:val="21"/>
                <w:lang w:val="ky-KG"/>
              </w:rPr>
              <w:t>НООКЕН РАЙОНУ</w:t>
            </w:r>
          </w:p>
          <w:p w:rsidR="000F067D" w:rsidRPr="00360EE3" w:rsidRDefault="000F067D" w:rsidP="000F067D">
            <w:pPr>
              <w:tabs>
                <w:tab w:val="left" w:pos="2977"/>
              </w:tabs>
              <w:spacing w:after="0"/>
              <w:ind w:left="-142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  <w:lang w:val="ky-KG"/>
              </w:rPr>
            </w:pPr>
            <w:r>
              <w:rPr>
                <w:rFonts w:ascii="Times New Roman" w:eastAsia="Calibri" w:hAnsi="Times New Roman" w:cs="Times New Roman"/>
                <w:b/>
                <w:sz w:val="21"/>
                <w:szCs w:val="21"/>
                <w:lang w:val="ky-KG"/>
              </w:rPr>
              <w:t>ЭРГЕШ АЛИЕВ АЙЫЛДЫК КЕНЕШИ</w:t>
            </w:r>
          </w:p>
          <w:p w:rsidR="000F067D" w:rsidRPr="00360EE3" w:rsidRDefault="000F067D" w:rsidP="000F067D">
            <w:pPr>
              <w:tabs>
                <w:tab w:val="left" w:pos="2352"/>
              </w:tabs>
              <w:spacing w:after="0"/>
              <w:rPr>
                <w:rFonts w:ascii="Times New Roman" w:eastAsia="Calibri" w:hAnsi="Times New Roman" w:cs="Times New Roman"/>
                <w:sz w:val="16"/>
                <w:szCs w:val="16"/>
                <w:lang w:val="ky-KG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thinThickSmallGap" w:sz="18" w:space="0" w:color="auto"/>
              <w:right w:val="nil"/>
            </w:tcBorders>
          </w:tcPr>
          <w:p w:rsidR="000F067D" w:rsidRPr="00360EE3" w:rsidRDefault="000F067D" w:rsidP="000F067D">
            <w:pPr>
              <w:tabs>
                <w:tab w:val="left" w:pos="2352"/>
              </w:tabs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ky-KG"/>
              </w:rPr>
            </w:pPr>
          </w:p>
          <w:p w:rsidR="000F067D" w:rsidRPr="00360EE3" w:rsidRDefault="000F067D" w:rsidP="000F067D">
            <w:pPr>
              <w:tabs>
                <w:tab w:val="left" w:pos="2352"/>
              </w:tabs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val="ky-KG"/>
              </w:rPr>
            </w:pPr>
          </w:p>
          <w:p w:rsidR="000F067D" w:rsidRPr="00360EE3" w:rsidRDefault="000F067D" w:rsidP="000F067D">
            <w:pPr>
              <w:tabs>
                <w:tab w:val="left" w:pos="2352"/>
              </w:tabs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ky-KG"/>
              </w:rPr>
            </w:pPr>
          </w:p>
          <w:p w:rsidR="000F067D" w:rsidRPr="000F067D" w:rsidRDefault="000F067D" w:rsidP="000F067D">
            <w:pPr>
              <w:tabs>
                <w:tab w:val="left" w:pos="585"/>
                <w:tab w:val="left" w:pos="743"/>
                <w:tab w:val="left" w:pos="1026"/>
                <w:tab w:val="left" w:pos="1203"/>
                <w:tab w:val="left" w:pos="1451"/>
                <w:tab w:val="left" w:pos="2352"/>
              </w:tabs>
              <w:spacing w:after="0"/>
              <w:jc w:val="center"/>
              <w:rPr>
                <w:rFonts w:ascii="Times New Roman" w:eastAsia="Calibri" w:hAnsi="Times New Roman" w:cs="Times New Roman"/>
                <w:sz w:val="30"/>
                <w:szCs w:val="30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ky-KG"/>
              </w:rPr>
              <w:t xml:space="preserve">    </w:t>
            </w:r>
            <w:r w:rsidRPr="000F067D">
              <w:rPr>
                <w:rFonts w:ascii="Times New Roman" w:eastAsia="Calibri" w:hAnsi="Times New Roman" w:cs="Times New Roman"/>
                <w:sz w:val="30"/>
                <w:szCs w:val="30"/>
              </w:rPr>
              <w:object w:dxaOrig="1145" w:dyaOrig="1138" w14:anchorId="6D8AC8EE">
                <v:shape id="_x0000_i1027" type="#_x0000_t75" style="width:44.15pt;height:41.15pt" o:ole="" fillcolor="window">
                  <v:imagedata r:id="rId5" o:title=""/>
                </v:shape>
                <o:OLEObject Type="Embed" ProgID="Word.Picture.8" ShapeID="_x0000_i1027" DrawAspect="Content" ObjectID="_1789976244" r:id="rId8"/>
              </w:object>
            </w:r>
          </w:p>
          <w:p w:rsidR="000F067D" w:rsidRPr="00360EE3" w:rsidRDefault="000F067D" w:rsidP="000F067D">
            <w:pPr>
              <w:tabs>
                <w:tab w:val="left" w:pos="2352"/>
              </w:tabs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ky-KG"/>
              </w:rPr>
            </w:pPr>
          </w:p>
          <w:p w:rsidR="000F067D" w:rsidRPr="00360EE3" w:rsidRDefault="000F067D" w:rsidP="000F067D">
            <w:pPr>
              <w:tabs>
                <w:tab w:val="left" w:pos="2352"/>
              </w:tabs>
              <w:spacing w:after="0"/>
              <w:ind w:left="45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ky-KG"/>
              </w:rPr>
            </w:pPr>
          </w:p>
        </w:tc>
        <w:tc>
          <w:tcPr>
            <w:tcW w:w="4936" w:type="dxa"/>
            <w:tcBorders>
              <w:top w:val="nil"/>
              <w:left w:val="nil"/>
              <w:bottom w:val="thinThickSmallGap" w:sz="18" w:space="0" w:color="auto"/>
              <w:right w:val="nil"/>
            </w:tcBorders>
          </w:tcPr>
          <w:p w:rsidR="000F067D" w:rsidRPr="00360EE3" w:rsidRDefault="000F067D" w:rsidP="000F067D">
            <w:pPr>
              <w:tabs>
                <w:tab w:val="left" w:pos="2352"/>
              </w:tabs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ky-KG"/>
              </w:rPr>
            </w:pPr>
          </w:p>
          <w:p w:rsidR="000F067D" w:rsidRPr="00360EE3" w:rsidRDefault="000F067D" w:rsidP="000F067D">
            <w:pPr>
              <w:tabs>
                <w:tab w:val="left" w:pos="2352"/>
              </w:tabs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val="ky-KG"/>
              </w:rPr>
            </w:pPr>
          </w:p>
          <w:p w:rsidR="000F067D" w:rsidRPr="00360EE3" w:rsidRDefault="000F067D" w:rsidP="000F067D">
            <w:pPr>
              <w:tabs>
                <w:tab w:val="left" w:pos="2352"/>
              </w:tabs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val="ky-KG"/>
              </w:rPr>
            </w:pPr>
          </w:p>
          <w:p w:rsidR="000F067D" w:rsidRPr="00360EE3" w:rsidRDefault="000F067D" w:rsidP="000F067D">
            <w:pPr>
              <w:tabs>
                <w:tab w:val="left" w:pos="2352"/>
              </w:tabs>
              <w:spacing w:after="0"/>
              <w:ind w:left="142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  <w:lang w:val="ky-KG"/>
              </w:rPr>
            </w:pPr>
            <w:r w:rsidRPr="00360EE3">
              <w:rPr>
                <w:rFonts w:ascii="Times New Roman" w:eastAsia="Calibri" w:hAnsi="Times New Roman" w:cs="Times New Roman"/>
                <w:b/>
                <w:sz w:val="21"/>
                <w:szCs w:val="21"/>
                <w:lang w:val="ky-KG"/>
              </w:rPr>
              <w:t>КЫРГЫЗСКАЯ  РЕСПУБЛИКА</w:t>
            </w:r>
          </w:p>
          <w:p w:rsidR="000F067D" w:rsidRDefault="000F067D" w:rsidP="000F067D">
            <w:pPr>
              <w:tabs>
                <w:tab w:val="left" w:pos="2352"/>
              </w:tabs>
              <w:spacing w:after="0"/>
              <w:ind w:left="142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  <w:lang w:val="ky-KG"/>
              </w:rPr>
            </w:pPr>
            <w:r w:rsidRPr="00360EE3">
              <w:rPr>
                <w:rFonts w:ascii="Times New Roman" w:eastAsia="Calibri" w:hAnsi="Times New Roman" w:cs="Times New Roman"/>
                <w:b/>
                <w:sz w:val="21"/>
                <w:szCs w:val="21"/>
                <w:lang w:val="ky-KG"/>
              </w:rPr>
              <w:t>ЖАЛАЛ-АБАДСКАЯ  ОБЛАСТЬ</w:t>
            </w:r>
          </w:p>
          <w:p w:rsidR="000F067D" w:rsidRPr="00360EE3" w:rsidRDefault="000F067D" w:rsidP="000F067D">
            <w:pPr>
              <w:tabs>
                <w:tab w:val="left" w:pos="2352"/>
              </w:tabs>
              <w:spacing w:after="0"/>
              <w:ind w:left="142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  <w:lang w:val="ky-KG"/>
              </w:rPr>
            </w:pPr>
            <w:r w:rsidRPr="00360EE3">
              <w:rPr>
                <w:rFonts w:ascii="Times New Roman" w:eastAsia="Calibri" w:hAnsi="Times New Roman" w:cs="Times New Roman"/>
                <w:b/>
                <w:sz w:val="21"/>
                <w:szCs w:val="21"/>
                <w:lang w:val="ky-KG"/>
              </w:rPr>
              <w:t>НООКЕНСКИЙ РАЙОН</w:t>
            </w:r>
          </w:p>
          <w:p w:rsidR="000F067D" w:rsidRPr="00360EE3" w:rsidRDefault="000F067D" w:rsidP="000F067D">
            <w:pPr>
              <w:tabs>
                <w:tab w:val="left" w:pos="2352"/>
              </w:tabs>
              <w:spacing w:after="0"/>
              <w:ind w:left="34" w:right="-108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  <w:lang w:val="ky-KG"/>
              </w:rPr>
            </w:pPr>
            <w:r w:rsidRPr="00360EE3">
              <w:rPr>
                <w:rFonts w:ascii="Times New Roman" w:eastAsia="Calibri" w:hAnsi="Times New Roman" w:cs="Times New Roman"/>
                <w:b/>
                <w:sz w:val="21"/>
                <w:szCs w:val="21"/>
                <w:lang w:val="ky-KG"/>
              </w:rPr>
              <w:t xml:space="preserve">АЙЫЛНЫЙ </w:t>
            </w:r>
            <w:r>
              <w:rPr>
                <w:rFonts w:ascii="Times New Roman" w:eastAsia="Calibri" w:hAnsi="Times New Roman" w:cs="Times New Roman"/>
                <w:b/>
                <w:sz w:val="21"/>
                <w:szCs w:val="21"/>
                <w:lang w:val="ky-KG"/>
              </w:rPr>
              <w:t>КЕНЕШ</w:t>
            </w:r>
            <w:r w:rsidRPr="00360EE3">
              <w:rPr>
                <w:rFonts w:ascii="Times New Roman" w:eastAsia="Calibri" w:hAnsi="Times New Roman" w:cs="Times New Roman"/>
                <w:b/>
                <w:sz w:val="21"/>
                <w:szCs w:val="21"/>
                <w:lang w:val="ky-KG"/>
              </w:rPr>
              <w:t xml:space="preserve"> ЭРГЕША АЛИЕВА</w:t>
            </w:r>
          </w:p>
          <w:p w:rsidR="000F067D" w:rsidRPr="001873CC" w:rsidRDefault="000F067D" w:rsidP="000F067D">
            <w:pPr>
              <w:tabs>
                <w:tab w:val="left" w:pos="2352"/>
              </w:tabs>
              <w:spacing w:after="0"/>
              <w:ind w:left="34" w:right="-108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y-KG"/>
              </w:rPr>
            </w:pPr>
          </w:p>
          <w:p w:rsidR="000F067D" w:rsidRPr="00360EE3" w:rsidRDefault="000F067D" w:rsidP="000F067D">
            <w:pPr>
              <w:tabs>
                <w:tab w:val="left" w:pos="2352"/>
              </w:tabs>
              <w:spacing w:after="0"/>
              <w:ind w:left="142"/>
              <w:rPr>
                <w:rFonts w:ascii="Times New Roman" w:eastAsia="Calibri" w:hAnsi="Times New Roman" w:cs="Times New Roman"/>
                <w:sz w:val="16"/>
                <w:szCs w:val="16"/>
                <w:lang w:val="ky-KG"/>
              </w:rPr>
            </w:pPr>
          </w:p>
        </w:tc>
      </w:tr>
    </w:tbl>
    <w:p w:rsidR="00E66EF3" w:rsidRDefault="00E66EF3" w:rsidP="000F06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Эргеш Алиев  айылдык кеӊешинин    </w:t>
      </w:r>
      <w:r w:rsidRPr="00FC57E0">
        <w:rPr>
          <w:rFonts w:ascii="Times New Roman" w:hAnsi="Times New Roman" w:cs="Times New Roman"/>
          <w:b/>
          <w:sz w:val="28"/>
          <w:szCs w:val="28"/>
          <w:lang w:val="ky-KG"/>
        </w:rPr>
        <w:t>XXVII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>I чакырылышынын кезектеги</w:t>
      </w:r>
      <w:r w:rsidRPr="00FC57E0"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  </w:t>
      </w:r>
      <w:r w:rsidRPr="00FC57E0">
        <w:rPr>
          <w:rFonts w:ascii="Times New Roman" w:hAnsi="Times New Roman" w:cs="Times New Roman"/>
          <w:b/>
          <w:sz w:val="28"/>
          <w:szCs w:val="28"/>
          <w:lang w:val="ky-KG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 сессиясынын  № 3 токтому</w:t>
      </w:r>
    </w:p>
    <w:p w:rsidR="00E66EF3" w:rsidRDefault="00E66EF3" w:rsidP="00E66E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</w:p>
    <w:p w:rsidR="00E66EF3" w:rsidRDefault="00E66EF3" w:rsidP="00E66E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3-июнь  2024-жыл                                                                    Курулуш  айылы  </w:t>
      </w:r>
    </w:p>
    <w:p w:rsidR="00E66EF3" w:rsidRPr="000F067D" w:rsidRDefault="00E66EF3" w:rsidP="00E66EF3">
      <w:pPr>
        <w:spacing w:after="0" w:line="240" w:lineRule="auto"/>
        <w:rPr>
          <w:rFonts w:ascii="Times New Roman" w:hAnsi="Times New Roman" w:cs="Times New Roman"/>
          <w:sz w:val="16"/>
          <w:szCs w:val="16"/>
          <w:lang w:val="ky-KG"/>
        </w:rPr>
      </w:pPr>
    </w:p>
    <w:p w:rsidR="00E66EF3" w:rsidRDefault="00E66EF3" w:rsidP="00E66EF3">
      <w:pPr>
        <w:spacing w:after="0" w:line="240" w:lineRule="auto"/>
        <w:ind w:right="284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A5183F">
        <w:rPr>
          <w:rFonts w:ascii="Times New Roman" w:hAnsi="Times New Roman" w:cs="Times New Roman"/>
          <w:b/>
          <w:sz w:val="28"/>
          <w:szCs w:val="28"/>
          <w:lang w:val="ky-KG"/>
        </w:rPr>
        <w:t>Көчөгө  ат  коюу  жөнүндө</w:t>
      </w:r>
    </w:p>
    <w:p w:rsidR="00E66EF3" w:rsidRPr="00285CBE" w:rsidRDefault="00E66EF3" w:rsidP="00E66EF3">
      <w:pPr>
        <w:spacing w:after="0" w:line="240" w:lineRule="auto"/>
        <w:ind w:right="284"/>
        <w:jc w:val="both"/>
        <w:rPr>
          <w:rFonts w:ascii="Times New Roman" w:hAnsi="Times New Roman" w:cs="Times New Roman"/>
          <w:sz w:val="16"/>
          <w:szCs w:val="16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           </w:t>
      </w:r>
    </w:p>
    <w:p w:rsidR="00E66EF3" w:rsidRPr="00285CBE" w:rsidRDefault="00E66EF3" w:rsidP="00E66EF3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        </w:t>
      </w:r>
      <w:r w:rsidRPr="00A5183F">
        <w:rPr>
          <w:rFonts w:ascii="Times New Roman" w:hAnsi="Times New Roman" w:cs="Times New Roman"/>
          <w:sz w:val="28"/>
          <w:szCs w:val="28"/>
          <w:lang w:val="ky-KG"/>
        </w:rPr>
        <w:t xml:space="preserve">Күн  тартибиндеги  маселени  угуп  жана  талкуулап  чыгып,  Кыргыз  Республикасынын  “Жергиликтүү  мамлекеттик  администрациясы  жана  жергиликтүү  өз  алдынча  башкаруу  органдары  жөнүндө”  Кыргыз  Республикасынын  2021-жылдын  20-октябрындагы  №123  Мыйзамынын  34-беренесине, Кыргыз  Республикасынын  Өкмөтүнүн  2008-жылдын 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                </w:t>
      </w:r>
      <w:r w:rsidRPr="00A5183F">
        <w:rPr>
          <w:rFonts w:ascii="Times New Roman" w:hAnsi="Times New Roman" w:cs="Times New Roman"/>
          <w:sz w:val="28"/>
          <w:szCs w:val="28"/>
          <w:lang w:val="ky-KG"/>
        </w:rPr>
        <w:t xml:space="preserve">19-августундагы   №467  токтому  менен  бекитилген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 “Кыргыз  Республикасындагы географиялык  аталыштарды  эсепке  алуу  жана  каттоодон  өткөрүү  тартиби  жөнүндө”  Жобонун  10 п ылайык  </w:t>
      </w:r>
      <w:r w:rsidRPr="00A5183F">
        <w:rPr>
          <w:rFonts w:ascii="Times New Roman" w:hAnsi="Times New Roman" w:cs="Times New Roman"/>
          <w:sz w:val="28"/>
          <w:szCs w:val="28"/>
          <w:lang w:val="ky-KG"/>
        </w:rPr>
        <w:t xml:space="preserve">Эргеш Алиев  айылдык кеӊешинин   </w:t>
      </w:r>
      <w:r w:rsidRPr="00285CBE">
        <w:rPr>
          <w:rFonts w:ascii="Times New Roman" w:hAnsi="Times New Roman" w:cs="Times New Roman"/>
          <w:sz w:val="28"/>
          <w:szCs w:val="28"/>
          <w:lang w:val="ky-KG"/>
        </w:rPr>
        <w:t xml:space="preserve">XXVIII </w:t>
      </w:r>
      <w:r w:rsidRPr="00A5183F">
        <w:rPr>
          <w:rFonts w:ascii="Times New Roman" w:hAnsi="Times New Roman" w:cs="Times New Roman"/>
          <w:sz w:val="28"/>
          <w:szCs w:val="28"/>
          <w:lang w:val="ky-KG"/>
        </w:rPr>
        <w:t xml:space="preserve"> чакырылы</w:t>
      </w:r>
      <w:r>
        <w:rPr>
          <w:rFonts w:ascii="Times New Roman" w:hAnsi="Times New Roman" w:cs="Times New Roman"/>
          <w:sz w:val="28"/>
          <w:szCs w:val="28"/>
          <w:lang w:val="ky-KG"/>
        </w:rPr>
        <w:t>шынын</w:t>
      </w:r>
      <w:r w:rsidRPr="00285CBE">
        <w:rPr>
          <w:rFonts w:ascii="Times New Roman" w:hAnsi="Times New Roman" w:cs="Times New Roman"/>
          <w:sz w:val="28"/>
          <w:szCs w:val="28"/>
          <w:lang w:val="ky-KG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кезектеги </w:t>
      </w:r>
      <w:r w:rsidRPr="00A5183F">
        <w:rPr>
          <w:rFonts w:ascii="Times New Roman" w:hAnsi="Times New Roman" w:cs="Times New Roman"/>
          <w:sz w:val="28"/>
          <w:szCs w:val="28"/>
          <w:lang w:val="ky-KG"/>
        </w:rPr>
        <w:t xml:space="preserve">     V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сессиясы  </w:t>
      </w:r>
      <w:r w:rsidRPr="00285CBE">
        <w:rPr>
          <w:rFonts w:ascii="Times New Roman" w:hAnsi="Times New Roman" w:cs="Times New Roman"/>
          <w:b/>
          <w:sz w:val="28"/>
          <w:szCs w:val="28"/>
          <w:lang w:val="ky-KG"/>
        </w:rPr>
        <w:t>токтом кылат:</w:t>
      </w:r>
    </w:p>
    <w:p w:rsidR="00E66EF3" w:rsidRDefault="00E66EF3" w:rsidP="00E66EF3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      1.</w:t>
      </w:r>
      <w:r w:rsidRPr="00FC56D2">
        <w:rPr>
          <w:rFonts w:ascii="Times New Roman" w:hAnsi="Times New Roman" w:cs="Times New Roman"/>
          <w:sz w:val="28"/>
          <w:szCs w:val="28"/>
          <w:lang w:val="ky-KG"/>
        </w:rPr>
        <w:t>Эргеш  Алиев айыл  аймагындагы  Рахманжан айылынын  жаңы  конуштарындагы  мурдагы   Арис  аттуу  көчөгө  башка  ат  коюу   боюнча  жашоочулардын  жыйналыштарынын  протоколдору  бекитилсин.</w:t>
      </w:r>
    </w:p>
    <w:p w:rsidR="00E66EF3" w:rsidRDefault="00E66EF3" w:rsidP="00E66EF3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      2.Маркум  Тажибаев  Жолборс  аттуу  жарандын  ысымы   көчөнүн оң тарабындагы  турак үйлөр   1,3,5,7,8,9,10,11,12,13,14,15 катар  номерлнрине  ыйгарылсын, сол тарабындагы  турак үйлөр 2,4, 6 катар номерлерине  ыйгарылсын.</w:t>
      </w:r>
    </w:p>
    <w:p w:rsidR="00E66EF3" w:rsidRDefault="00E66EF3" w:rsidP="00E66EF3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     3.Токтомдун  аткарылышын  көзөмөөлдөө  Социалдык  маселелер боюнча  туруктуу комитетине  тапшырылсын.</w:t>
      </w:r>
    </w:p>
    <w:p w:rsidR="00E66EF3" w:rsidRDefault="00E66EF3" w:rsidP="00E66EF3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E66EF3" w:rsidRDefault="00E66EF3" w:rsidP="00E66EF3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E66EF3" w:rsidRDefault="00E66EF3" w:rsidP="00E66EF3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E66EF3" w:rsidRDefault="00E66EF3" w:rsidP="00E66EF3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E66EF3" w:rsidRDefault="00E66EF3" w:rsidP="00E66EF3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Эргеш Алиев  айылдык  кеңешинин  </w:t>
      </w:r>
    </w:p>
    <w:p w:rsidR="00E66EF3" w:rsidRDefault="00E66EF3" w:rsidP="00E66EF3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төрагасы                                                                                  А.Нишанбаева</w:t>
      </w:r>
    </w:p>
    <w:p w:rsidR="00E66EF3" w:rsidRDefault="00E66EF3" w:rsidP="00E66EF3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E66EF3" w:rsidRDefault="00E66EF3" w:rsidP="00E66EF3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5755B3" w:rsidRPr="00E66EF3" w:rsidRDefault="005755B3" w:rsidP="00E66EF3">
      <w:pPr>
        <w:rPr>
          <w:lang w:val="ky-KG"/>
        </w:rPr>
      </w:pPr>
    </w:p>
    <w:sectPr w:rsidR="005755B3" w:rsidRPr="00E66EF3" w:rsidSect="000F067D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2C7"/>
    <w:rsid w:val="000F067D"/>
    <w:rsid w:val="005755B3"/>
    <w:rsid w:val="006B3A7A"/>
    <w:rsid w:val="008F6902"/>
    <w:rsid w:val="009962C7"/>
    <w:rsid w:val="00B43950"/>
    <w:rsid w:val="00D53976"/>
    <w:rsid w:val="00E66EF3"/>
    <w:rsid w:val="00F31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E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E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889</Words>
  <Characters>5071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22</cp:revision>
  <dcterms:created xsi:type="dcterms:W3CDTF">2024-10-09T04:01:00Z</dcterms:created>
  <dcterms:modified xsi:type="dcterms:W3CDTF">2024-10-09T04:48:00Z</dcterms:modified>
</cp:coreProperties>
</file>